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7C63F0B5" wp14:editId="211647B7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</w:tblGrid>
      <w:tr w:rsidR="0088671A" w:rsidRPr="005254A9" w:rsidTr="00690903">
        <w:tc>
          <w:tcPr>
            <w:tcW w:w="4219" w:type="dxa"/>
          </w:tcPr>
          <w:p w:rsidR="0088671A" w:rsidRPr="005254A9" w:rsidRDefault="0088671A" w:rsidP="004F3CD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О </w:t>
            </w:r>
            <w:r w:rsidR="004A3F7A" w:rsidRPr="005254A9">
              <w:rPr>
                <w:szCs w:val="28"/>
              </w:rPr>
              <w:t>внесении изменений</w:t>
            </w:r>
            <w:r w:rsidRPr="005254A9">
              <w:rPr>
                <w:szCs w:val="28"/>
              </w:rPr>
              <w:t xml:space="preserve"> в </w:t>
            </w:r>
            <w:r w:rsidR="00F43E29" w:rsidRPr="005254A9">
              <w:rPr>
                <w:szCs w:val="28"/>
              </w:rPr>
              <w:t>постановление Пра</w:t>
            </w:r>
            <w:r w:rsidR="00F43E29" w:rsidRPr="005254A9">
              <w:rPr>
                <w:szCs w:val="28"/>
              </w:rPr>
              <w:softHyphen/>
              <w:t>вительства Камчатского края от 29.11.2013 № 545-П «</w:t>
            </w:r>
            <w:r w:rsidR="00EF2EE9" w:rsidRPr="005254A9">
              <w:rPr>
                <w:szCs w:val="28"/>
              </w:rPr>
              <w:t>Об</w:t>
            </w:r>
            <w:r w:rsidR="00F43E29" w:rsidRPr="005254A9">
              <w:rPr>
                <w:szCs w:val="28"/>
              </w:rPr>
              <w:t xml:space="preserve"> </w:t>
            </w:r>
            <w:r w:rsidR="00EF2EE9" w:rsidRPr="005254A9">
              <w:rPr>
                <w:szCs w:val="28"/>
              </w:rPr>
              <w:t>утверждении государственной программы</w:t>
            </w:r>
            <w:r w:rsidRPr="005254A9">
              <w:rPr>
                <w:szCs w:val="28"/>
              </w:rPr>
              <w:t xml:space="preserve"> Камчатского края «Развитие культуры в Камча</w:t>
            </w:r>
            <w:r w:rsidR="004F3CD1" w:rsidRPr="005254A9">
              <w:rPr>
                <w:szCs w:val="28"/>
              </w:rPr>
              <w:t>тском крае</w:t>
            </w:r>
            <w:r w:rsidR="00EF2EE9" w:rsidRPr="005254A9">
              <w:rPr>
                <w:szCs w:val="28"/>
              </w:rPr>
              <w:t>»</w:t>
            </w:r>
          </w:p>
        </w:tc>
      </w:tr>
    </w:tbl>
    <w:p w:rsidR="0088671A" w:rsidRPr="005254A9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5254A9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254A9">
        <w:rPr>
          <w:szCs w:val="28"/>
        </w:rPr>
        <w:t>ПРАВИТЕЛЬСТВО ПОСТАНОВЛЯЕТ:</w:t>
      </w: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1. Внести в государственную программу Камчатского края «Развитие культуры в Камчатском крае», утвержденную постановлением Пра</w:t>
      </w:r>
      <w:r w:rsidRPr="005254A9">
        <w:rPr>
          <w:szCs w:val="28"/>
        </w:rPr>
        <w:softHyphen/>
        <w:t xml:space="preserve">вительства Камчатского края от 29.11.2013 № 545-П, изменения согласно </w:t>
      </w:r>
      <w:proofErr w:type="gramStart"/>
      <w:r w:rsidRPr="005254A9">
        <w:rPr>
          <w:szCs w:val="28"/>
        </w:rPr>
        <w:t>приложению</w:t>
      </w:r>
      <w:proofErr w:type="gramEnd"/>
      <w:r w:rsidRPr="005254A9">
        <w:rPr>
          <w:szCs w:val="28"/>
        </w:rPr>
        <w:t xml:space="preserve"> к настоящему постановлению.</w:t>
      </w: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правоотношения, возник</w:t>
      </w:r>
      <w:r w:rsidR="00336A72" w:rsidRPr="005254A9">
        <w:rPr>
          <w:szCs w:val="28"/>
        </w:rPr>
        <w:t>ающие</w:t>
      </w:r>
      <w:r w:rsidRPr="005254A9">
        <w:rPr>
          <w:szCs w:val="28"/>
        </w:rPr>
        <w:t xml:space="preserve"> с 1 января 201</w:t>
      </w:r>
      <w:r w:rsidR="00336A72" w:rsidRPr="005254A9">
        <w:rPr>
          <w:szCs w:val="28"/>
        </w:rPr>
        <w:t>8</w:t>
      </w:r>
      <w:r w:rsidRPr="005254A9">
        <w:rPr>
          <w:szCs w:val="28"/>
        </w:rPr>
        <w:t xml:space="preserve"> года.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bCs/>
          <w:szCs w:val="28"/>
        </w:rPr>
        <w:t xml:space="preserve">Губернатор Камчатского края                                                              В.И. </w:t>
      </w:r>
      <w:proofErr w:type="spellStart"/>
      <w:r w:rsidRPr="005254A9">
        <w:rPr>
          <w:bCs/>
          <w:szCs w:val="28"/>
        </w:rPr>
        <w:t>Илюхин</w:t>
      </w:r>
      <w:proofErr w:type="spellEnd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bookmarkStart w:id="0" w:name="sub_5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   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szCs w:val="28"/>
        </w:rPr>
        <w:t xml:space="preserve">       </w:t>
      </w:r>
      <w:bookmarkEnd w:id="0"/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bCs/>
          <w:szCs w:val="28"/>
        </w:rPr>
      </w:pPr>
    </w:p>
    <w:p w:rsidR="004F3CD1" w:rsidRPr="005254A9" w:rsidRDefault="004F3CD1" w:rsidP="004F3CD1">
      <w:pPr>
        <w:outlineLvl w:val="0"/>
        <w:rPr>
          <w:szCs w:val="28"/>
        </w:rPr>
      </w:pPr>
      <w:r w:rsidRPr="005254A9">
        <w:rPr>
          <w:bCs/>
          <w:szCs w:val="28"/>
        </w:rPr>
        <w:lastRenderedPageBreak/>
        <w:t xml:space="preserve">                                  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Заместитель Председателя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Правительства Камчатского края                                                      </w:t>
      </w:r>
      <w:r w:rsidR="006C53C8">
        <w:rPr>
          <w:bCs/>
          <w:color w:val="000000"/>
          <w:szCs w:val="28"/>
        </w:rPr>
        <w:t xml:space="preserve">  </w:t>
      </w:r>
      <w:r w:rsidRPr="005254A9">
        <w:rPr>
          <w:bCs/>
          <w:color w:val="000000"/>
          <w:szCs w:val="28"/>
        </w:rPr>
        <w:t xml:space="preserve">В.Б. </w:t>
      </w:r>
      <w:proofErr w:type="spellStart"/>
      <w:r w:rsidRPr="005254A9">
        <w:rPr>
          <w:bCs/>
          <w:color w:val="000000"/>
          <w:szCs w:val="28"/>
        </w:rPr>
        <w:t>Пригорнев</w:t>
      </w:r>
      <w:proofErr w:type="spellEnd"/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Министр экономического развития,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предпринимательства и торговли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Д.А. Коростелев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Министр финансов Камчатского края                                             </w:t>
      </w:r>
      <w:r w:rsidR="006C53C8">
        <w:rPr>
          <w:color w:val="000000"/>
          <w:szCs w:val="28"/>
        </w:rPr>
        <w:t xml:space="preserve">       </w:t>
      </w:r>
      <w:r w:rsidRPr="005254A9">
        <w:rPr>
          <w:color w:val="000000"/>
          <w:szCs w:val="28"/>
        </w:rPr>
        <w:t>С.Г. Филатов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 w:rsidRPr="005254A9">
        <w:rPr>
          <w:color w:val="000000"/>
          <w:szCs w:val="28"/>
        </w:rPr>
        <w:t>И.о</w:t>
      </w:r>
      <w:proofErr w:type="spellEnd"/>
      <w:r w:rsidRPr="005254A9">
        <w:rPr>
          <w:color w:val="000000"/>
          <w:szCs w:val="28"/>
        </w:rPr>
        <w:t xml:space="preserve">. </w:t>
      </w:r>
      <w:r w:rsidR="008A58D4" w:rsidRPr="005254A9">
        <w:rPr>
          <w:color w:val="000000"/>
          <w:szCs w:val="28"/>
        </w:rPr>
        <w:t>м</w:t>
      </w:r>
      <w:r w:rsidRPr="005254A9">
        <w:rPr>
          <w:color w:val="000000"/>
          <w:szCs w:val="28"/>
        </w:rPr>
        <w:t xml:space="preserve">инистра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 края                                                                               Е.А. Большакова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Министр строительства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    </w:t>
      </w:r>
      <w:r w:rsidRPr="005254A9">
        <w:rPr>
          <w:color w:val="000000"/>
          <w:szCs w:val="28"/>
        </w:rPr>
        <w:t>Т.Б. Митина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6C53C8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Руководитель Службы охраны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объектов культурного наследия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>
        <w:rPr>
          <w:color w:val="000000"/>
          <w:szCs w:val="28"/>
        </w:rPr>
        <w:t xml:space="preserve">  Л.Д. Крапивина</w:t>
      </w:r>
    </w:p>
    <w:p w:rsidR="006C53C8" w:rsidRDefault="006C53C8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Начальник главного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 </w:t>
      </w:r>
      <w:r w:rsidR="006C53C8">
        <w:rPr>
          <w:color w:val="000000"/>
          <w:szCs w:val="28"/>
        </w:rPr>
        <w:t xml:space="preserve">         </w:t>
      </w:r>
      <w:r w:rsidRPr="005254A9">
        <w:rPr>
          <w:color w:val="000000"/>
          <w:szCs w:val="28"/>
        </w:rPr>
        <w:t xml:space="preserve">С.Н. </w:t>
      </w:r>
      <w:proofErr w:type="spellStart"/>
      <w:r w:rsidRPr="005254A9">
        <w:rPr>
          <w:color w:val="000000"/>
          <w:szCs w:val="28"/>
        </w:rPr>
        <w:t>Гудин</w:t>
      </w:r>
      <w:proofErr w:type="spellEnd"/>
    </w:p>
    <w:p w:rsidR="000463B1" w:rsidRPr="005254A9" w:rsidRDefault="000463B1" w:rsidP="000463B1">
      <w:pPr>
        <w:contextualSpacing/>
        <w:jc w:val="center"/>
        <w:rPr>
          <w:szCs w:val="28"/>
        </w:rPr>
      </w:pPr>
      <w:r w:rsidRPr="005254A9">
        <w:rPr>
          <w:szCs w:val="28"/>
        </w:rPr>
        <w:t xml:space="preserve"> 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9161B" w:rsidRPr="005254A9" w:rsidRDefault="0009161B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4B31A4">
      <w:pPr>
        <w:contextualSpacing/>
        <w:rPr>
          <w:szCs w:val="28"/>
        </w:rPr>
      </w:pP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Владимир Александрович Пегуров</w:t>
      </w: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Тел. 41-05-40</w:t>
      </w:r>
    </w:p>
    <w:p w:rsidR="00E4681E" w:rsidRPr="005254A9" w:rsidRDefault="00E4681E" w:rsidP="0088671A">
      <w:pPr>
        <w:ind w:left="4956"/>
        <w:jc w:val="both"/>
        <w:rPr>
          <w:szCs w:val="28"/>
        </w:rPr>
      </w:pPr>
    </w:p>
    <w:p w:rsidR="0088671A" w:rsidRPr="005254A9" w:rsidRDefault="0088671A" w:rsidP="0088671A">
      <w:pPr>
        <w:ind w:left="4956"/>
        <w:jc w:val="both"/>
        <w:rPr>
          <w:szCs w:val="28"/>
        </w:rPr>
      </w:pPr>
      <w:r w:rsidRPr="005254A9">
        <w:rPr>
          <w:szCs w:val="28"/>
        </w:rPr>
        <w:t xml:space="preserve">Приложение к </w:t>
      </w:r>
      <w:hyperlink r:id="rId7" w:anchor="sub_0" w:history="1">
        <w:r w:rsidRPr="005254A9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Pr="005254A9" w:rsidRDefault="0088671A" w:rsidP="0088671A">
      <w:pPr>
        <w:autoSpaceDE w:val="0"/>
        <w:autoSpaceDN w:val="0"/>
        <w:adjustRightInd w:val="0"/>
        <w:ind w:left="4248" w:firstLine="708"/>
        <w:jc w:val="both"/>
        <w:rPr>
          <w:szCs w:val="28"/>
        </w:rPr>
      </w:pPr>
      <w:r w:rsidRPr="005254A9">
        <w:rPr>
          <w:szCs w:val="28"/>
        </w:rPr>
        <w:t>Правительства Камчатского края</w:t>
      </w:r>
    </w:p>
    <w:p w:rsidR="0088671A" w:rsidRPr="005254A9" w:rsidRDefault="004B1AF7" w:rsidP="0088671A">
      <w:pPr>
        <w:autoSpaceDE w:val="0"/>
        <w:autoSpaceDN w:val="0"/>
        <w:adjustRightInd w:val="0"/>
        <w:ind w:left="4248" w:firstLine="708"/>
        <w:jc w:val="both"/>
        <w:rPr>
          <w:szCs w:val="28"/>
          <w:u w:val="single"/>
        </w:rPr>
      </w:pPr>
      <w:r w:rsidRPr="005254A9">
        <w:rPr>
          <w:szCs w:val="28"/>
        </w:rPr>
        <w:t>о</w:t>
      </w:r>
      <w:r w:rsidR="005743DA" w:rsidRPr="005254A9">
        <w:rPr>
          <w:szCs w:val="28"/>
        </w:rPr>
        <w:t xml:space="preserve">т </w:t>
      </w:r>
      <w:r w:rsidR="003640C1" w:rsidRPr="005254A9">
        <w:rPr>
          <w:szCs w:val="28"/>
        </w:rPr>
        <w:t>________________№</w:t>
      </w:r>
      <w:r w:rsidR="005743DA" w:rsidRPr="005254A9">
        <w:rPr>
          <w:szCs w:val="28"/>
        </w:rPr>
        <w:t>_______</w:t>
      </w:r>
    </w:p>
    <w:p w:rsidR="0088671A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5F05CA" w:rsidRPr="005254A9" w:rsidRDefault="005F05C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922111" w:rsidRPr="005254A9" w:rsidRDefault="00922111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88671A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 xml:space="preserve">Изменения </w:t>
      </w:r>
    </w:p>
    <w:p w:rsidR="00045E26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в государственную программу Камчатского края «Развитие культуры в Камчатском крае», утвержденную постановлением Правительства Камчатского кра</w:t>
      </w:r>
      <w:r w:rsidR="00045E26" w:rsidRPr="005254A9">
        <w:rPr>
          <w:szCs w:val="28"/>
        </w:rPr>
        <w:t xml:space="preserve">я от 29.11.2013 № 545-П </w:t>
      </w:r>
    </w:p>
    <w:p w:rsidR="0088671A" w:rsidRPr="005254A9" w:rsidRDefault="00045E26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(далее -</w:t>
      </w:r>
      <w:r w:rsidR="0088671A" w:rsidRPr="005254A9">
        <w:rPr>
          <w:szCs w:val="28"/>
        </w:rPr>
        <w:t xml:space="preserve"> Программа)</w:t>
      </w:r>
    </w:p>
    <w:p w:rsidR="0088671A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E5787D" w:rsidRPr="005254A9" w:rsidRDefault="00C47DAF" w:rsidP="00D91492">
      <w:pPr>
        <w:pStyle w:val="a3"/>
        <w:numPr>
          <w:ilvl w:val="0"/>
          <w:numId w:val="10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  <w:lang w:eastAsia="en-US"/>
        </w:rPr>
      </w:pPr>
      <w:r w:rsidRPr="005254A9">
        <w:rPr>
          <w:szCs w:val="28"/>
        </w:rPr>
        <w:t xml:space="preserve">В </w:t>
      </w:r>
      <w:r w:rsidRPr="005254A9">
        <w:rPr>
          <w:szCs w:val="28"/>
          <w:lang w:eastAsia="en-US"/>
        </w:rPr>
        <w:t>паспорте Программы:</w:t>
      </w:r>
    </w:p>
    <w:p w:rsidR="00DA6A76" w:rsidRPr="005254A9" w:rsidRDefault="00DD6861" w:rsidP="00DA6A76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54A9">
        <w:rPr>
          <w:szCs w:val="28"/>
        </w:rPr>
        <w:t>1</w:t>
      </w:r>
      <w:r w:rsidR="00DA6A76" w:rsidRPr="005254A9">
        <w:rPr>
          <w:szCs w:val="28"/>
        </w:rPr>
        <w:t xml:space="preserve">) </w:t>
      </w:r>
      <w:r w:rsidR="00DA6A76" w:rsidRPr="005254A9">
        <w:rPr>
          <w:szCs w:val="28"/>
          <w:lang w:eastAsia="en-US"/>
        </w:rPr>
        <w:t>раздел «Подпрограммы Программы» дополнить пунктом следующего содержания:</w:t>
      </w:r>
    </w:p>
    <w:p w:rsidR="00DA6A76" w:rsidRPr="005254A9" w:rsidRDefault="00DA6A76" w:rsidP="00DA6A7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  <w:lang w:eastAsia="en-US"/>
        </w:rPr>
        <w:t>«Подпрограмма 6 «Развитие инфраструктуры в сфере культуры»;</w:t>
      </w:r>
    </w:p>
    <w:p w:rsidR="009C721E" w:rsidRPr="005254A9" w:rsidRDefault="00DD6861" w:rsidP="009C721E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54A9">
        <w:rPr>
          <w:szCs w:val="28"/>
        </w:rPr>
        <w:t>2</w:t>
      </w:r>
      <w:r w:rsidR="00FD198D" w:rsidRPr="005254A9">
        <w:rPr>
          <w:szCs w:val="28"/>
        </w:rPr>
        <w:t xml:space="preserve">) </w:t>
      </w:r>
      <w:r w:rsidR="009C721E" w:rsidRPr="005254A9">
        <w:rPr>
          <w:szCs w:val="28"/>
          <w:lang w:eastAsia="en-US"/>
        </w:rPr>
        <w:t>раздел «Задачи Программы» дополнить пунктом следующего содержания:</w:t>
      </w:r>
    </w:p>
    <w:p w:rsidR="00FD198D" w:rsidRPr="005254A9" w:rsidRDefault="009C721E" w:rsidP="009C721E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5254A9">
        <w:rPr>
          <w:szCs w:val="28"/>
          <w:lang w:eastAsia="en-US"/>
        </w:rPr>
        <w:t>«6)</w:t>
      </w:r>
      <w:r w:rsidRPr="005254A9">
        <w:rPr>
          <w:rFonts w:eastAsiaTheme="minorHAnsi"/>
          <w:szCs w:val="28"/>
          <w:lang w:eastAsia="en-US"/>
        </w:rPr>
        <w:t xml:space="preserve"> </w:t>
      </w:r>
      <w:r w:rsidR="00C4050A" w:rsidRPr="005254A9">
        <w:rPr>
          <w:rFonts w:eastAsiaTheme="minorHAnsi"/>
          <w:szCs w:val="28"/>
          <w:lang w:eastAsia="en-US"/>
        </w:rPr>
        <w:t>создание</w:t>
      </w:r>
      <w:r w:rsidR="00C4050A" w:rsidRPr="005254A9">
        <w:rPr>
          <w:szCs w:val="28"/>
        </w:rPr>
        <w:t xml:space="preserve"> благоприятных условий для развития инфраструктуры сферы культуры </w:t>
      </w:r>
      <w:r w:rsidR="00C4050A" w:rsidRPr="005254A9">
        <w:rPr>
          <w:rFonts w:eastAsiaTheme="minorHAnsi"/>
          <w:szCs w:val="28"/>
          <w:lang w:eastAsia="en-US"/>
        </w:rPr>
        <w:t>и</w:t>
      </w:r>
      <w:r w:rsidRPr="005254A9">
        <w:rPr>
          <w:rFonts w:eastAsiaTheme="minorHAnsi"/>
          <w:szCs w:val="28"/>
          <w:lang w:eastAsia="en-US"/>
        </w:rPr>
        <w:t xml:space="preserve"> </w:t>
      </w:r>
      <w:r w:rsidR="00C4050A" w:rsidRPr="005254A9">
        <w:rPr>
          <w:rFonts w:eastAsiaTheme="minorHAnsi"/>
          <w:szCs w:val="28"/>
          <w:lang w:eastAsia="en-US"/>
        </w:rPr>
        <w:t>повышения уровня оснащен</w:t>
      </w:r>
      <w:r w:rsidR="004426EA" w:rsidRPr="005254A9">
        <w:rPr>
          <w:rFonts w:eastAsiaTheme="minorHAnsi"/>
          <w:szCs w:val="28"/>
          <w:lang w:eastAsia="en-US"/>
        </w:rPr>
        <w:t>ности</w:t>
      </w:r>
      <w:r w:rsidR="00C4050A" w:rsidRPr="005254A9">
        <w:rPr>
          <w:rFonts w:eastAsiaTheme="minorHAnsi"/>
          <w:szCs w:val="28"/>
          <w:lang w:eastAsia="en-US"/>
        </w:rPr>
        <w:t xml:space="preserve"> </w:t>
      </w:r>
      <w:r w:rsidRPr="005254A9">
        <w:rPr>
          <w:rFonts w:eastAsiaTheme="minorHAnsi"/>
          <w:szCs w:val="28"/>
          <w:lang w:eastAsia="en-US"/>
        </w:rPr>
        <w:t>материально-технической базы учреждений культуры</w:t>
      </w:r>
      <w:r w:rsidR="00DD6861" w:rsidRPr="005254A9">
        <w:rPr>
          <w:szCs w:val="28"/>
          <w:lang w:eastAsia="en-US"/>
        </w:rPr>
        <w:t>».</w:t>
      </w:r>
    </w:p>
    <w:p w:rsidR="00DD6861" w:rsidRPr="005254A9" w:rsidRDefault="00DD6861" w:rsidP="009816F2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color w:val="000000"/>
          <w:szCs w:val="28"/>
        </w:rPr>
      </w:pPr>
    </w:p>
    <w:p w:rsidR="009816F2" w:rsidRPr="005254A9" w:rsidRDefault="00DD6861" w:rsidP="009816F2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5254A9">
        <w:rPr>
          <w:color w:val="000000"/>
          <w:szCs w:val="28"/>
        </w:rPr>
        <w:t>2</w:t>
      </w:r>
      <w:r w:rsidR="009133EB" w:rsidRPr="005254A9">
        <w:rPr>
          <w:color w:val="000000"/>
          <w:szCs w:val="28"/>
        </w:rPr>
        <w:t xml:space="preserve">. </w:t>
      </w:r>
      <w:r w:rsidR="009816F2" w:rsidRPr="005254A9">
        <w:rPr>
          <w:szCs w:val="28"/>
        </w:rPr>
        <w:t>В паспорте подпрограммы 5 «Обеспечение реализации Программы»:</w:t>
      </w:r>
    </w:p>
    <w:p w:rsidR="009816F2" w:rsidRPr="005254A9" w:rsidRDefault="009816F2" w:rsidP="00CC099F">
      <w:pPr>
        <w:pStyle w:val="a3"/>
        <w:numPr>
          <w:ilvl w:val="0"/>
          <w:numId w:val="16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5254A9">
        <w:rPr>
          <w:szCs w:val="28"/>
          <w:lang w:eastAsia="en-US"/>
        </w:rPr>
        <w:t>раздел «Цель Подпрограммы 5» изложить в следующей редакции: «</w:t>
      </w:r>
      <w:r w:rsidRPr="005254A9">
        <w:t>создание благоприятных условий для устойчивого развития сферы культуры,</w:t>
      </w:r>
      <w:r w:rsidR="00DD2B35" w:rsidRPr="005254A9">
        <w:t xml:space="preserve"> системы управления в сфере культуры и </w:t>
      </w:r>
      <w:r w:rsidRPr="005254A9">
        <w:t>реал</w:t>
      </w:r>
      <w:r w:rsidR="00DD2B35" w:rsidRPr="005254A9">
        <w:t>изации программных мероприятий</w:t>
      </w:r>
      <w:r w:rsidR="00B247A0" w:rsidRPr="005254A9">
        <w:t>»;</w:t>
      </w:r>
    </w:p>
    <w:p w:rsidR="002D2274" w:rsidRPr="005254A9" w:rsidRDefault="002F1EF8" w:rsidP="00CC099F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5254A9">
        <w:rPr>
          <w:szCs w:val="28"/>
          <w:lang w:eastAsia="en-US"/>
        </w:rPr>
        <w:t>раздел «Задачи Подпрограммы 5» изложить в следующей редакции: «</w:t>
      </w:r>
      <w:r w:rsidR="00DD2B35" w:rsidRPr="005254A9">
        <w:rPr>
          <w:szCs w:val="28"/>
          <w:lang w:eastAsia="en-US"/>
        </w:rPr>
        <w:t xml:space="preserve">1) </w:t>
      </w:r>
      <w:r w:rsidR="00DD2B35" w:rsidRPr="005254A9">
        <w:rPr>
          <w:szCs w:val="28"/>
        </w:rPr>
        <w:t xml:space="preserve">обеспечение эффективного управления Программой; 2) </w:t>
      </w:r>
      <w:r w:rsidR="00FD001F" w:rsidRPr="005254A9">
        <w:rPr>
          <w:szCs w:val="28"/>
        </w:rPr>
        <w:t>развитие единой информационной среды учреждений культуры</w:t>
      </w:r>
      <w:r w:rsidRPr="005254A9">
        <w:rPr>
          <w:szCs w:val="28"/>
        </w:rPr>
        <w:t>»;</w:t>
      </w:r>
      <w:r w:rsidR="002D2274" w:rsidRPr="005254A9">
        <w:rPr>
          <w:szCs w:val="28"/>
        </w:rPr>
        <w:t xml:space="preserve"> 3) создание условий для сохранения и развития кадрового и творческого потенциала сферы культуры; 4) </w:t>
      </w:r>
      <w:r w:rsidR="002D2274" w:rsidRPr="005254A9">
        <w:t xml:space="preserve">создание условий для </w:t>
      </w:r>
      <w:r w:rsidR="00CE236E" w:rsidRPr="005254A9">
        <w:t>повышения качества услуг в сфере культуры и условий их оказания»</w:t>
      </w:r>
      <w:r w:rsidR="004426EA" w:rsidRPr="005254A9">
        <w:t>;</w:t>
      </w:r>
    </w:p>
    <w:p w:rsidR="00DD2B35" w:rsidRPr="005254A9" w:rsidRDefault="004426EA" w:rsidP="004426EA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  <w:lang w:eastAsia="en-US"/>
        </w:rPr>
        <w:t>раздел «Целевые показатели (индикаторы) Подпрограммы 5» изложить в следующей редакции:</w:t>
      </w:r>
    </w:p>
    <w:p w:rsidR="004426EA" w:rsidRPr="005254A9" w:rsidRDefault="004426EA" w:rsidP="00E071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«1) доля работников краевых государственных и муниципальных учреждений культуры, прошедших повышение квалификации и переподготовку, в общем количестве работников краевых государственных и муниципальных учреждений культуры;</w:t>
      </w:r>
    </w:p>
    <w:p w:rsidR="004426EA" w:rsidRPr="005254A9" w:rsidRDefault="004426EA" w:rsidP="00E071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2) увеличение доли публичных библиотек, подключенных к сети «Интернет», в общем количестве библиотек в Камчатском крае;</w:t>
      </w:r>
    </w:p>
    <w:p w:rsidR="00DD2B35" w:rsidRPr="005254A9" w:rsidRDefault="004426EA" w:rsidP="00E071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3) увеличение доли музеев, имеющих сайт в сети «Интернет», в общем количестве музеев в Камчатском крае»;</w:t>
      </w:r>
    </w:p>
    <w:p w:rsidR="009133EB" w:rsidRPr="005254A9" w:rsidRDefault="009133EB" w:rsidP="009816F2">
      <w:pPr>
        <w:pStyle w:val="a3"/>
        <w:numPr>
          <w:ilvl w:val="0"/>
          <w:numId w:val="16"/>
        </w:numPr>
        <w:ind w:left="0" w:firstLine="567"/>
        <w:jc w:val="both"/>
        <w:rPr>
          <w:color w:val="000000"/>
          <w:szCs w:val="28"/>
        </w:rPr>
      </w:pPr>
      <w:r w:rsidRPr="005254A9">
        <w:rPr>
          <w:color w:val="000000"/>
          <w:szCs w:val="28"/>
        </w:rPr>
        <w:t>Раздел «Объемы бюджетных ассигнований Подпрограммы 5» изложить в следующей редакции:</w:t>
      </w:r>
    </w:p>
    <w:p w:rsidR="009133EB" w:rsidRPr="005254A9" w:rsidRDefault="009133EB" w:rsidP="009133EB">
      <w:pPr>
        <w:jc w:val="both"/>
        <w:rPr>
          <w:color w:val="000000"/>
          <w:szCs w:val="28"/>
        </w:rPr>
      </w:pPr>
      <w:r w:rsidRPr="005254A9"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9133EB" w:rsidRPr="005254A9" w:rsidTr="00690903">
        <w:tc>
          <w:tcPr>
            <w:tcW w:w="4219" w:type="dxa"/>
            <w:hideMark/>
          </w:tcPr>
          <w:p w:rsidR="009133EB" w:rsidRPr="005254A9" w:rsidRDefault="009133EB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szCs w:val="28"/>
              </w:rPr>
              <w:t xml:space="preserve">Объемы </w:t>
            </w:r>
            <w:r w:rsidRPr="005254A9">
              <w:rPr>
                <w:color w:val="000000"/>
                <w:szCs w:val="28"/>
              </w:rPr>
              <w:t xml:space="preserve">бюджетных </w:t>
            </w:r>
          </w:p>
          <w:p w:rsidR="009133EB" w:rsidRPr="005254A9" w:rsidRDefault="009133EB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color w:val="000000"/>
                <w:szCs w:val="28"/>
              </w:rPr>
              <w:t xml:space="preserve">ассигнований </w:t>
            </w:r>
            <w:r w:rsidRPr="005254A9">
              <w:rPr>
                <w:szCs w:val="28"/>
              </w:rPr>
              <w:t>Подпрограммы 5</w:t>
            </w:r>
          </w:p>
        </w:tc>
        <w:tc>
          <w:tcPr>
            <w:tcW w:w="5351" w:type="dxa"/>
            <w:hideMark/>
          </w:tcPr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kern w:val="28"/>
                <w:szCs w:val="28"/>
              </w:rPr>
              <w:t xml:space="preserve">общий объем финансирования Подпрограммы 5 составляет </w:t>
            </w:r>
            <w:r w:rsidRPr="005254A9">
              <w:rPr>
                <w:szCs w:val="28"/>
              </w:rPr>
              <w:lastRenderedPageBreak/>
              <w:t>2 </w:t>
            </w:r>
            <w:r w:rsidR="007865D7" w:rsidRPr="005254A9">
              <w:rPr>
                <w:szCs w:val="28"/>
              </w:rPr>
              <w:t>042 344,96294</w:t>
            </w:r>
            <w:r w:rsidRPr="005254A9">
              <w:rPr>
                <w:szCs w:val="28"/>
              </w:rPr>
              <w:t xml:space="preserve"> тыс. руб., из них по годам: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2014 год – 854 869,20161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297 136,95031 тыс. руб.;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2016 год – 247 900,95721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3A6736" w:rsidRPr="005254A9">
              <w:rPr>
                <w:szCs w:val="28"/>
              </w:rPr>
              <w:t>465</w:t>
            </w:r>
            <w:r w:rsidRPr="005254A9">
              <w:rPr>
                <w:szCs w:val="28"/>
              </w:rPr>
              <w:t> </w:t>
            </w:r>
            <w:r w:rsidR="003A6736" w:rsidRPr="005254A9">
              <w:rPr>
                <w:szCs w:val="28"/>
              </w:rPr>
              <w:t>060</w:t>
            </w:r>
            <w:r w:rsidRPr="005254A9">
              <w:rPr>
                <w:szCs w:val="28"/>
              </w:rPr>
              <w:t>,</w:t>
            </w:r>
            <w:r w:rsidR="003A6736" w:rsidRPr="005254A9">
              <w:rPr>
                <w:szCs w:val="28"/>
              </w:rPr>
              <w:t>61714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7865D7" w:rsidRPr="005254A9">
              <w:rPr>
                <w:szCs w:val="28"/>
              </w:rPr>
              <w:t>59 174,47000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7865D7" w:rsidRPr="005254A9">
              <w:rPr>
                <w:szCs w:val="28"/>
              </w:rPr>
              <w:t>59 180,65000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7865D7" w:rsidRPr="005254A9">
              <w:rPr>
                <w:szCs w:val="28"/>
              </w:rPr>
              <w:t>59 022,11667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федерального бюджета (по согласованию) </w:t>
            </w:r>
            <w:r w:rsidR="003A6736" w:rsidRPr="005254A9">
              <w:rPr>
                <w:szCs w:val="28"/>
              </w:rPr>
              <w:t>43 628,14380</w:t>
            </w:r>
            <w:r w:rsidRPr="005254A9">
              <w:rPr>
                <w:szCs w:val="28"/>
              </w:rPr>
              <w:t xml:space="preserve"> тыс. руб.,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2014 год – 19 730,73000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12 216,61380 тыс. руб.;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2016 год – 1 652,80000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3A6736" w:rsidRPr="005254A9">
              <w:rPr>
                <w:szCs w:val="28"/>
              </w:rPr>
              <w:t>6 452,00000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2018 год – 1 192,00000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2019 год – 1 192,00000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2020 год – 1 192,00000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краевого бюджета </w:t>
            </w:r>
          </w:p>
          <w:p w:rsidR="009133EB" w:rsidRPr="005254A9" w:rsidRDefault="00156169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1 986 456,13502</w:t>
            </w:r>
            <w:r w:rsidR="009133EB" w:rsidRPr="005254A9">
              <w:rPr>
                <w:szCs w:val="28"/>
              </w:rPr>
              <w:t xml:space="preserve"> тыс. руб.,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2014 год – 829 975,49319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282 933,73651 тыс. руб.;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2016 год – 244 504,09321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3A6736" w:rsidRPr="005254A9">
              <w:rPr>
                <w:szCs w:val="28"/>
              </w:rPr>
              <w:t>457 011,57544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156169" w:rsidRPr="005254A9">
              <w:rPr>
                <w:szCs w:val="28"/>
              </w:rPr>
              <w:t>57 422,47000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156169" w:rsidRPr="005254A9">
              <w:rPr>
                <w:szCs w:val="28"/>
              </w:rPr>
              <w:t>57 398,65000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156169" w:rsidRPr="005254A9">
              <w:rPr>
                <w:szCs w:val="28"/>
              </w:rPr>
              <w:t>57 210,11667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местных бюджетов (по согласованию) </w:t>
            </w:r>
            <w:r w:rsidR="00156169" w:rsidRPr="005254A9">
              <w:rPr>
                <w:szCs w:val="28"/>
              </w:rPr>
              <w:t>8 098,07970</w:t>
            </w:r>
            <w:r w:rsidRPr="005254A9">
              <w:rPr>
                <w:szCs w:val="28"/>
              </w:rPr>
              <w:t xml:space="preserve"> тыс. руб.,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2014 год – 4 497,01700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1 365,00000 тыс. руб.; 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2016 год – 1 169,02100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2017 год – 1 067,04170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156169" w:rsidRPr="005254A9">
              <w:rPr>
                <w:szCs w:val="28"/>
              </w:rPr>
              <w:t>0,00000</w:t>
            </w:r>
            <w:r w:rsidRPr="005254A9">
              <w:rPr>
                <w:szCs w:val="28"/>
              </w:rPr>
              <w:t xml:space="preserve">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156169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156169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за счет средств внебюджетных источников (по согласованию) 4 162,60442 тыс. руб., из них по годам: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2014 год – 665,96142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2015 год – 621,60000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lastRenderedPageBreak/>
              <w:t>2016 год – 575,04300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2017 год – 530, 00000 тыс. руб.;</w:t>
            </w:r>
          </w:p>
          <w:p w:rsidR="009133EB" w:rsidRPr="005254A9" w:rsidRDefault="009133EB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 w:rsidRPr="005254A9">
              <w:rPr>
                <w:szCs w:val="28"/>
              </w:rPr>
              <w:t>2018 год – 560,00000 тыс. руб.;</w:t>
            </w:r>
          </w:p>
          <w:p w:rsidR="009133EB" w:rsidRPr="005254A9" w:rsidRDefault="009133E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2019 год – 590,00000 тыс. руб.;</w:t>
            </w:r>
          </w:p>
          <w:p w:rsidR="009133EB" w:rsidRPr="005254A9" w:rsidRDefault="009133EB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 w:rsidRPr="005254A9">
              <w:rPr>
                <w:szCs w:val="28"/>
              </w:rPr>
              <w:t>2020 год – 620,00000 тыс. руб.</w:t>
            </w:r>
          </w:p>
        </w:tc>
      </w:tr>
    </w:tbl>
    <w:p w:rsidR="009133EB" w:rsidRPr="005254A9" w:rsidRDefault="004736CA" w:rsidP="0017654C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lastRenderedPageBreak/>
        <w:t xml:space="preserve">         </w:t>
      </w:r>
    </w:p>
    <w:p w:rsidR="009133EB" w:rsidRPr="005254A9" w:rsidRDefault="009133EB" w:rsidP="009133EB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  <w:jc w:val="right"/>
        <w:rPr>
          <w:color w:val="000000"/>
          <w:szCs w:val="28"/>
        </w:rPr>
      </w:pPr>
      <w:r w:rsidRPr="005254A9">
        <w:rPr>
          <w:color w:val="000000"/>
          <w:szCs w:val="28"/>
        </w:rPr>
        <w:t>»</w:t>
      </w:r>
      <w:r w:rsidR="00484CD5" w:rsidRPr="005254A9">
        <w:rPr>
          <w:color w:val="000000"/>
          <w:szCs w:val="28"/>
        </w:rPr>
        <w:t>;</w:t>
      </w:r>
    </w:p>
    <w:p w:rsidR="004426EA" w:rsidRPr="005254A9" w:rsidRDefault="00484CD5" w:rsidP="00E0710F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0" w:right="-1" w:firstLine="567"/>
        <w:jc w:val="both"/>
        <w:rPr>
          <w:color w:val="000000"/>
          <w:szCs w:val="28"/>
        </w:rPr>
      </w:pPr>
      <w:r w:rsidRPr="005254A9">
        <w:rPr>
          <w:color w:val="000000"/>
          <w:szCs w:val="28"/>
        </w:rPr>
        <w:t>Раздел «Ожидаемые результаты реализации Подпрограммы 5» изложить в следующей редакции:</w:t>
      </w:r>
    </w:p>
    <w:p w:rsidR="00484CD5" w:rsidRPr="005254A9" w:rsidRDefault="00484CD5" w:rsidP="00E071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254A9">
        <w:rPr>
          <w:rFonts w:ascii="Times New Roman" w:hAnsi="Times New Roman" w:cs="Times New Roman"/>
          <w:sz w:val="28"/>
          <w:szCs w:val="28"/>
        </w:rPr>
        <w:t>1) создание эффективной системы управления реализацией Программой;</w:t>
      </w:r>
    </w:p>
    <w:p w:rsidR="00484CD5" w:rsidRPr="005254A9" w:rsidRDefault="00484CD5" w:rsidP="00E071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2) реализация в полном объеме мероприятий Программы, достижение ее целей и задач;</w:t>
      </w:r>
    </w:p>
    <w:p w:rsidR="00484CD5" w:rsidRPr="005254A9" w:rsidRDefault="00484CD5" w:rsidP="008479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3) повышение качества и доступности государственных и муниципальных услуг, оказываемых в сфере культуры;</w:t>
      </w:r>
    </w:p>
    <w:p w:rsidR="00484CD5" w:rsidRPr="005254A9" w:rsidRDefault="00484CD5" w:rsidP="008479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4) создание условий для привлечения в отрасль культуры высококвалифицированных кадров, в том числе молодых специалистов;</w:t>
      </w:r>
    </w:p>
    <w:p w:rsidR="00484CD5" w:rsidRPr="005254A9" w:rsidRDefault="00484CD5" w:rsidP="008479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5) создание необходимых условий для активизации инновационной и инвестиционной деятельности в сфере культуры;</w:t>
      </w:r>
    </w:p>
    <w:p w:rsidR="00484CD5" w:rsidRPr="005254A9" w:rsidRDefault="00484CD5" w:rsidP="008479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6) рост количества информационных и инновационных технологий, внедренных в краевые государственные и муниципальные учреждения культуры;</w:t>
      </w:r>
    </w:p>
    <w:p w:rsidR="004426EA" w:rsidRPr="005254A9" w:rsidRDefault="00484CD5" w:rsidP="008479C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 w:rsidRPr="005254A9">
        <w:rPr>
          <w:szCs w:val="28"/>
        </w:rPr>
        <w:t>7) повышение эффективности информатизации в сфере культуры».</w:t>
      </w:r>
    </w:p>
    <w:p w:rsidR="004426EA" w:rsidRPr="005254A9" w:rsidRDefault="004426EA" w:rsidP="0023389A">
      <w:pPr>
        <w:widowControl w:val="0"/>
        <w:tabs>
          <w:tab w:val="left" w:pos="735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720C24" w:rsidRPr="005254A9" w:rsidRDefault="00DD6861" w:rsidP="00720C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4</w:t>
      </w:r>
      <w:r w:rsidR="00720C24" w:rsidRPr="005254A9">
        <w:rPr>
          <w:rFonts w:ascii="Times New Roman" w:hAnsi="Times New Roman" w:cs="Times New Roman"/>
          <w:sz w:val="28"/>
          <w:szCs w:val="28"/>
        </w:rPr>
        <w:t xml:space="preserve">. Дополнить приложение к Постановлению Правительства Камчатского края от 29.11.2013 № 545-П разделом </w:t>
      </w:r>
      <w:r w:rsidR="00690903" w:rsidRPr="005254A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90903" w:rsidRPr="005254A9" w:rsidRDefault="00690903" w:rsidP="00690903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254A9"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690903" w:rsidRPr="005254A9" w:rsidRDefault="00690903" w:rsidP="0069090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254A9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690903" w:rsidRPr="005254A9" w:rsidRDefault="00690903" w:rsidP="006909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54A9">
        <w:rPr>
          <w:rFonts w:ascii="Times New Roman" w:hAnsi="Times New Roman" w:cs="Times New Roman"/>
          <w:b w:val="0"/>
          <w:sz w:val="28"/>
          <w:szCs w:val="28"/>
        </w:rPr>
        <w:t>подпрограммы 6 «</w:t>
      </w:r>
      <w:r w:rsidRPr="005254A9">
        <w:rPr>
          <w:rFonts w:ascii="Times New Roman" w:hAnsi="Times New Roman" w:cs="Times New Roman"/>
          <w:b w:val="0"/>
          <w:sz w:val="28"/>
          <w:szCs w:val="28"/>
          <w:lang w:eastAsia="en-US"/>
        </w:rPr>
        <w:t>Развитие инфраструктуры в сфере культуры</w:t>
      </w:r>
      <w:r w:rsidRPr="005254A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90903" w:rsidRPr="005254A9" w:rsidRDefault="00690903" w:rsidP="0069090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54A9">
        <w:rPr>
          <w:rFonts w:ascii="Times New Roman" w:hAnsi="Times New Roman" w:cs="Times New Roman"/>
          <w:sz w:val="28"/>
          <w:szCs w:val="28"/>
        </w:rPr>
        <w:t>(далее - подпрограмма 6)</w:t>
      </w:r>
    </w:p>
    <w:p w:rsidR="00720C24" w:rsidRPr="005254A9" w:rsidRDefault="00720C24" w:rsidP="00720C24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90903" w:rsidRPr="005254A9" w:rsidRDefault="00690903" w:rsidP="00690903">
            <w:pPr>
              <w:rPr>
                <w:kern w:val="28"/>
                <w:szCs w:val="28"/>
              </w:rPr>
            </w:pPr>
            <w:r w:rsidRPr="005254A9">
              <w:t>Министерство культуры Камчатского края</w:t>
            </w: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90903" w:rsidRPr="005254A9" w:rsidRDefault="00690903" w:rsidP="006909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края; Аппарат губернатора и Правительства Камчатского края; органы местного самоуправления (по согласованию)</w:t>
            </w:r>
          </w:p>
          <w:p w:rsidR="00690903" w:rsidRPr="005254A9" w:rsidRDefault="00690903" w:rsidP="00690903">
            <w:pPr>
              <w:pStyle w:val="ConsPlusNormal"/>
              <w:ind w:firstLine="0"/>
              <w:jc w:val="both"/>
              <w:rPr>
                <w:kern w:val="28"/>
                <w:szCs w:val="28"/>
              </w:rPr>
            </w:pP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1" w:type="dxa"/>
          </w:tcPr>
          <w:p w:rsidR="00D04C2B" w:rsidRPr="005254A9" w:rsidRDefault="00D04C2B" w:rsidP="00690903">
            <w:pPr>
              <w:rPr>
                <w:kern w:val="28"/>
                <w:szCs w:val="28"/>
              </w:rPr>
            </w:pPr>
            <w:r w:rsidRPr="005254A9">
              <w:t>отсутствуют</w:t>
            </w: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Цель 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90903" w:rsidRPr="005254A9" w:rsidRDefault="00D04C2B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создание благоприятных условий для эффективного развития инфраструктуры сферы культуры</w:t>
            </w:r>
          </w:p>
          <w:p w:rsidR="00D04C2B" w:rsidRPr="005254A9" w:rsidRDefault="00D04C2B" w:rsidP="00690903">
            <w:pPr>
              <w:rPr>
                <w:kern w:val="28"/>
                <w:szCs w:val="28"/>
              </w:rPr>
            </w:pP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90903" w:rsidRPr="005254A9" w:rsidRDefault="00D1411B" w:rsidP="00E93183">
            <w:r w:rsidRPr="005254A9">
              <w:rPr>
                <w:kern w:val="28"/>
                <w:szCs w:val="28"/>
              </w:rPr>
              <w:t xml:space="preserve">повышение уровня оснащенности учреждений культуры </w:t>
            </w:r>
            <w:r w:rsidRPr="005254A9">
              <w:t>(с учетом детских школ искусств) современной материально-технической базой</w:t>
            </w:r>
            <w:r w:rsidRPr="005254A9">
              <w:rPr>
                <w:kern w:val="28"/>
                <w:szCs w:val="28"/>
              </w:rPr>
              <w:t xml:space="preserve">, </w:t>
            </w:r>
            <w:r w:rsidR="00E93183" w:rsidRPr="005254A9">
              <w:rPr>
                <w:kern w:val="28"/>
                <w:szCs w:val="28"/>
              </w:rPr>
              <w:t xml:space="preserve">обеспечение </w:t>
            </w:r>
            <w:r w:rsidR="00754136" w:rsidRPr="005254A9">
              <w:rPr>
                <w:kern w:val="28"/>
                <w:szCs w:val="28"/>
              </w:rPr>
              <w:t xml:space="preserve">развития отраслевой </w:t>
            </w:r>
            <w:r w:rsidR="00E93183" w:rsidRPr="005254A9">
              <w:rPr>
                <w:kern w:val="28"/>
                <w:szCs w:val="28"/>
              </w:rPr>
              <w:t>инфраструктур</w:t>
            </w:r>
            <w:r w:rsidR="00754136" w:rsidRPr="005254A9">
              <w:rPr>
                <w:kern w:val="28"/>
                <w:szCs w:val="28"/>
              </w:rPr>
              <w:t>ы</w:t>
            </w:r>
            <w:r w:rsidR="00E93183" w:rsidRPr="005254A9">
              <w:rPr>
                <w:kern w:val="28"/>
                <w:szCs w:val="28"/>
              </w:rPr>
              <w:t xml:space="preserve"> </w:t>
            </w:r>
          </w:p>
          <w:p w:rsidR="00E93183" w:rsidRPr="005254A9" w:rsidRDefault="00E93183" w:rsidP="00E93183">
            <w:pPr>
              <w:rPr>
                <w:kern w:val="28"/>
                <w:szCs w:val="28"/>
              </w:rPr>
            </w:pP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(индикаторы) Подпрограммы 6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90903" w:rsidRPr="005254A9" w:rsidRDefault="00E93183" w:rsidP="00F034DF">
            <w:pPr>
              <w:pStyle w:val="a3"/>
              <w:numPr>
                <w:ilvl w:val="0"/>
                <w:numId w:val="18"/>
              </w:numPr>
              <w:ind w:left="0" w:firstLine="0"/>
              <w:rPr>
                <w:kern w:val="28"/>
                <w:szCs w:val="28"/>
              </w:rPr>
            </w:pPr>
            <w:r w:rsidRPr="005254A9">
              <w:t>доля краевых государственных и муниципальных учреждений культуры</w:t>
            </w:r>
            <w:r w:rsidR="00A62DB5" w:rsidRPr="005254A9">
              <w:t xml:space="preserve"> (с учетом детских школ искусств)</w:t>
            </w:r>
            <w:r w:rsidRPr="005254A9">
              <w:t>,</w:t>
            </w:r>
            <w:r w:rsidR="00A62DB5" w:rsidRPr="005254A9">
              <w:t xml:space="preserve"> </w:t>
            </w:r>
            <w:r w:rsidRPr="005254A9">
              <w:t>оснащенных современным материально-техническим оборудованием, в общем</w:t>
            </w:r>
            <w:r w:rsidR="00F034DF" w:rsidRPr="005254A9">
              <w:t xml:space="preserve"> </w:t>
            </w:r>
            <w:r w:rsidRPr="005254A9">
              <w:t>количестве краевых государственных и муниципальных учреждений культуры;</w:t>
            </w:r>
          </w:p>
          <w:p w:rsidR="00F034DF" w:rsidRPr="005254A9" w:rsidRDefault="00F034DF" w:rsidP="00F034DF">
            <w:pPr>
              <w:pStyle w:val="a3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  <w:r w:rsidRPr="005254A9">
              <w:rPr>
                <w:szCs w:val="28"/>
              </w:rPr>
              <w:t xml:space="preserve">доля зданий </w:t>
            </w:r>
            <w:r w:rsidRPr="005254A9">
              <w:t>краевых государственных и муниципальных учреждений культуры (с учетом детских школ искусств)</w:t>
            </w:r>
            <w:r w:rsidRPr="005254A9">
              <w:rPr>
                <w:szCs w:val="28"/>
              </w:rPr>
              <w:t>, находящихся в удовлетворительном состоянии, в общем количестве зданий данных учреждений;</w:t>
            </w:r>
          </w:p>
          <w:p w:rsidR="00F034DF" w:rsidRPr="005254A9" w:rsidRDefault="00F034DF" w:rsidP="00F034DF">
            <w:pPr>
              <w:pStyle w:val="a3"/>
              <w:numPr>
                <w:ilvl w:val="0"/>
                <w:numId w:val="18"/>
              </w:numPr>
              <w:ind w:left="0" w:firstLine="0"/>
            </w:pPr>
            <w:r w:rsidRPr="005254A9">
              <w:rPr>
                <w:szCs w:val="28"/>
              </w:rPr>
              <w:t>доля зданий учреждений культурно-досугового типа в сельской местности, находящихся в неудовлетворительном состоянии</w:t>
            </w:r>
          </w:p>
          <w:p w:rsidR="00E93183" w:rsidRPr="005254A9" w:rsidRDefault="00E93183" w:rsidP="00F034DF">
            <w:pPr>
              <w:pStyle w:val="a3"/>
              <w:ind w:left="0"/>
              <w:rPr>
                <w:kern w:val="28"/>
                <w:szCs w:val="28"/>
              </w:rPr>
            </w:pPr>
          </w:p>
        </w:tc>
      </w:tr>
      <w:tr w:rsidR="00690903" w:rsidRPr="005254A9" w:rsidTr="00690903">
        <w:tc>
          <w:tcPr>
            <w:tcW w:w="4219" w:type="dxa"/>
          </w:tcPr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690903" w:rsidRPr="005254A9" w:rsidRDefault="00690903" w:rsidP="006909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54A9">
              <w:rPr>
                <w:rFonts w:ascii="Times New Roman" w:hAnsi="Times New Roman" w:cs="Times New Roman"/>
                <w:sz w:val="28"/>
                <w:szCs w:val="28"/>
              </w:rPr>
              <w:t>Подпрограммы 6</w:t>
            </w:r>
          </w:p>
          <w:p w:rsidR="00690903" w:rsidRPr="005254A9" w:rsidRDefault="00690903" w:rsidP="006909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F034DF" w:rsidRPr="005254A9" w:rsidRDefault="00F034DF" w:rsidP="00F034DF">
            <w:pPr>
              <w:rPr>
                <w:kern w:val="28"/>
                <w:szCs w:val="28"/>
              </w:rPr>
            </w:pPr>
            <w:r w:rsidRPr="005254A9">
              <w:t>в один этап с 2018 года по 2020 год</w:t>
            </w:r>
          </w:p>
        </w:tc>
      </w:tr>
      <w:tr w:rsidR="00690903" w:rsidRPr="005254A9" w:rsidTr="00690903">
        <w:tc>
          <w:tcPr>
            <w:tcW w:w="4219" w:type="dxa"/>
            <w:hideMark/>
          </w:tcPr>
          <w:p w:rsidR="00690903" w:rsidRPr="005254A9" w:rsidRDefault="00690903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szCs w:val="28"/>
              </w:rPr>
              <w:t xml:space="preserve">Объемы </w:t>
            </w:r>
            <w:r w:rsidRPr="005254A9">
              <w:rPr>
                <w:color w:val="000000"/>
                <w:szCs w:val="28"/>
              </w:rPr>
              <w:t xml:space="preserve">бюджетных </w:t>
            </w:r>
          </w:p>
          <w:p w:rsidR="00690903" w:rsidRPr="005254A9" w:rsidRDefault="00690903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color w:val="000000"/>
                <w:szCs w:val="28"/>
              </w:rPr>
              <w:t xml:space="preserve">ассигнований </w:t>
            </w:r>
            <w:r w:rsidRPr="005254A9">
              <w:rPr>
                <w:szCs w:val="28"/>
              </w:rPr>
              <w:t>Подпрограммы 6</w:t>
            </w:r>
          </w:p>
        </w:tc>
        <w:tc>
          <w:tcPr>
            <w:tcW w:w="5351" w:type="dxa"/>
            <w:hideMark/>
          </w:tcPr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kern w:val="28"/>
                <w:szCs w:val="28"/>
              </w:rPr>
              <w:t xml:space="preserve">общий объем финансирования Подпрограммы 6 составляет </w:t>
            </w:r>
            <w:r w:rsidR="00D3418E" w:rsidRPr="005254A9">
              <w:rPr>
                <w:szCs w:val="28"/>
              </w:rPr>
              <w:t>635 933,25700</w:t>
            </w:r>
            <w:r w:rsidRPr="005254A9">
              <w:rPr>
                <w:szCs w:val="28"/>
              </w:rPr>
              <w:t xml:space="preserve"> тыс. руб., из них по годам: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2014 год – </w:t>
            </w:r>
            <w:r w:rsidR="00D3418E" w:rsidRPr="005254A9">
              <w:rPr>
                <w:szCs w:val="28"/>
              </w:rPr>
              <w:t>0,00000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 xml:space="preserve">тыс. руб.;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2016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D3418E" w:rsidRPr="005254A9">
              <w:rPr>
                <w:szCs w:val="28"/>
              </w:rPr>
              <w:t>178 867,20700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D3418E" w:rsidRPr="005254A9">
              <w:rPr>
                <w:szCs w:val="28"/>
              </w:rPr>
              <w:t>212 819,75000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D3418E" w:rsidRPr="005254A9">
              <w:rPr>
                <w:szCs w:val="28"/>
              </w:rPr>
              <w:t>244 246,30000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федерального бюджета (по согласованию)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 xml:space="preserve">тыс. руб.,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2014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 xml:space="preserve">тыс. руб.;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2016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lastRenderedPageBreak/>
              <w:t xml:space="preserve">2017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краевого бюджета </w:t>
            </w:r>
          </w:p>
          <w:p w:rsidR="00690903" w:rsidRPr="005254A9" w:rsidRDefault="00D3418E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633 735,89700</w:t>
            </w:r>
            <w:r w:rsidR="00690903" w:rsidRPr="005254A9">
              <w:rPr>
                <w:szCs w:val="28"/>
              </w:rPr>
              <w:t xml:space="preserve"> тыс. руб.,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2014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 xml:space="preserve">тыс. руб.;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2016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D3418E" w:rsidRPr="005254A9">
              <w:rPr>
                <w:szCs w:val="28"/>
              </w:rPr>
              <w:t>176 919,84700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D3418E" w:rsidRPr="005254A9">
              <w:rPr>
                <w:szCs w:val="28"/>
              </w:rPr>
              <w:t>212 694,75000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D3418E" w:rsidRPr="005254A9">
              <w:rPr>
                <w:szCs w:val="28"/>
              </w:rPr>
              <w:t>244 121,30000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местных бюджетов (по согласованию) </w:t>
            </w:r>
            <w:r w:rsidR="00D3418E" w:rsidRPr="005254A9">
              <w:rPr>
                <w:szCs w:val="28"/>
              </w:rPr>
              <w:t>2 197,36000</w:t>
            </w:r>
            <w:r w:rsidRPr="005254A9">
              <w:rPr>
                <w:szCs w:val="28"/>
              </w:rPr>
              <w:t xml:space="preserve"> тыс. руб.,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из них по годам: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2014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 xml:space="preserve">тыс. руб.; 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2016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D3418E" w:rsidRPr="005254A9">
              <w:rPr>
                <w:szCs w:val="28"/>
              </w:rPr>
              <w:t>1 947,36000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>2019 год – 125,00000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D3418E" w:rsidRPr="005254A9">
              <w:rPr>
                <w:szCs w:val="28"/>
              </w:rPr>
              <w:t>125,00000</w:t>
            </w:r>
            <w:r w:rsidRPr="005254A9">
              <w:rPr>
                <w:szCs w:val="28"/>
              </w:rPr>
              <w:t xml:space="preserve"> 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руб., из них по годам: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2014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2015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2016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2017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руб.;</w:t>
            </w:r>
          </w:p>
          <w:p w:rsidR="00690903" w:rsidRPr="005254A9" w:rsidRDefault="00690903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D3418E" w:rsidRPr="005254A9">
              <w:rPr>
                <w:szCs w:val="28"/>
              </w:rPr>
              <w:t xml:space="preserve">0,00000 </w:t>
            </w:r>
            <w:r w:rsidRPr="005254A9">
              <w:rPr>
                <w:szCs w:val="28"/>
              </w:rPr>
              <w:t>тыс. руб.</w:t>
            </w:r>
          </w:p>
          <w:p w:rsidR="00A62DB5" w:rsidRPr="005254A9" w:rsidRDefault="00A62DB5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</w:p>
        </w:tc>
      </w:tr>
      <w:tr w:rsidR="00A62DB5" w:rsidRPr="005254A9" w:rsidTr="00690903">
        <w:tc>
          <w:tcPr>
            <w:tcW w:w="4219" w:type="dxa"/>
          </w:tcPr>
          <w:p w:rsidR="00A62DB5" w:rsidRPr="005254A9" w:rsidRDefault="00A62DB5" w:rsidP="00CD30C4">
            <w:pPr>
              <w:tabs>
                <w:tab w:val="left" w:pos="4111"/>
              </w:tabs>
              <w:ind w:right="176"/>
              <w:rPr>
                <w:szCs w:val="28"/>
              </w:rPr>
            </w:pPr>
            <w:r w:rsidRPr="005254A9">
              <w:rPr>
                <w:color w:val="000000"/>
                <w:szCs w:val="28"/>
              </w:rPr>
              <w:lastRenderedPageBreak/>
              <w:t xml:space="preserve">Ожидаемые результаты реализации Подпрограммы </w:t>
            </w:r>
            <w:r w:rsidR="00CD30C4" w:rsidRPr="005254A9">
              <w:rPr>
                <w:color w:val="000000"/>
                <w:szCs w:val="28"/>
              </w:rPr>
              <w:t>6</w:t>
            </w:r>
          </w:p>
        </w:tc>
        <w:tc>
          <w:tcPr>
            <w:tcW w:w="5351" w:type="dxa"/>
          </w:tcPr>
          <w:p w:rsidR="00D1411B" w:rsidRPr="005254A9" w:rsidRDefault="00D1411B" w:rsidP="00CD30C4">
            <w:pPr>
              <w:pStyle w:val="a3"/>
              <w:numPr>
                <w:ilvl w:val="0"/>
                <w:numId w:val="19"/>
              </w:numPr>
              <w:ind w:left="0" w:firstLine="0"/>
              <w:rPr>
                <w:szCs w:val="28"/>
              </w:rPr>
            </w:pPr>
            <w:r w:rsidRPr="005254A9">
              <w:rPr>
                <w:szCs w:val="28"/>
              </w:rPr>
              <w:t xml:space="preserve">приведение технического состояния зданий </w:t>
            </w:r>
            <w:r w:rsidR="008479C8" w:rsidRPr="005254A9">
              <w:rPr>
                <w:szCs w:val="28"/>
              </w:rPr>
              <w:t xml:space="preserve">и помещений </w:t>
            </w:r>
            <w:r w:rsidRPr="005254A9">
              <w:t>учреждений культуры</w:t>
            </w:r>
            <w:r w:rsidRPr="005254A9">
              <w:rPr>
                <w:szCs w:val="28"/>
              </w:rPr>
              <w:t xml:space="preserve"> в удовлетворительно</w:t>
            </w:r>
            <w:r w:rsidR="00CD30C4" w:rsidRPr="005254A9">
              <w:rPr>
                <w:szCs w:val="28"/>
              </w:rPr>
              <w:t>е состояние;</w:t>
            </w:r>
          </w:p>
          <w:p w:rsidR="00A62DB5" w:rsidRPr="005254A9" w:rsidRDefault="00A62DB5" w:rsidP="00CD30C4">
            <w:pPr>
              <w:pStyle w:val="a3"/>
              <w:numPr>
                <w:ilvl w:val="0"/>
                <w:numId w:val="19"/>
              </w:numPr>
              <w:ind w:left="0" w:firstLine="0"/>
              <w:rPr>
                <w:kern w:val="28"/>
                <w:szCs w:val="28"/>
              </w:rPr>
            </w:pPr>
            <w:r w:rsidRPr="005254A9">
              <w:t>создание условий для укрепления материально-технической базы краевых государственных и муниципальных учреждений культуры</w:t>
            </w:r>
          </w:p>
        </w:tc>
      </w:tr>
    </w:tbl>
    <w:p w:rsidR="00690903" w:rsidRPr="005254A9" w:rsidRDefault="00690903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right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         »;</w:t>
      </w:r>
    </w:p>
    <w:p w:rsidR="0023389A" w:rsidRPr="005254A9" w:rsidRDefault="0023389A" w:rsidP="00484CD5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FC26FD" w:rsidRPr="005254A9" w:rsidRDefault="00DD6861" w:rsidP="00FC26FD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54A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26FD" w:rsidRPr="005254A9">
        <w:rPr>
          <w:rFonts w:ascii="Times New Roman" w:hAnsi="Times New Roman" w:cs="Times New Roman"/>
          <w:color w:val="000000"/>
          <w:sz w:val="28"/>
          <w:szCs w:val="28"/>
        </w:rPr>
        <w:t>. Раздел 5 приложения 1 к Программе «</w:t>
      </w:r>
      <w:r w:rsidR="00FC26FD" w:rsidRPr="005254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Сведения о показателях (индикаторах) государственной программы «Развитие культуры в Камчатском </w:t>
      </w:r>
      <w:r w:rsidR="00FC26FD" w:rsidRPr="005254A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крае» подпрограмм государственной программы и их значениях» </w:t>
      </w:r>
      <w:r w:rsidR="00FC26FD" w:rsidRPr="005254A9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FC26FD" w:rsidRPr="005254A9" w:rsidRDefault="00FC26FD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FC26FD" w:rsidRPr="005254A9" w:rsidRDefault="00DD6861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 w:rsidRPr="005254A9">
        <w:rPr>
          <w:color w:val="000000"/>
          <w:szCs w:val="28"/>
        </w:rPr>
        <w:t>6</w:t>
      </w:r>
      <w:r w:rsidR="00FC26FD" w:rsidRPr="005254A9">
        <w:rPr>
          <w:color w:val="000000"/>
          <w:szCs w:val="28"/>
        </w:rPr>
        <w:t>. Приложение 1 к Программе «</w:t>
      </w:r>
      <w:r w:rsidR="00FC26FD" w:rsidRPr="005254A9">
        <w:rPr>
          <w:rFonts w:eastAsiaTheme="minorHAnsi"/>
          <w:szCs w:val="28"/>
          <w:lang w:eastAsia="en-US"/>
        </w:rPr>
        <w:t xml:space="preserve">Сведения о показателях (индикаторах) государственной программы «Развитие культуры в Камчатском крае» подпрограмм государственной программы и их значениях» </w:t>
      </w:r>
      <w:r w:rsidR="00FC26FD" w:rsidRPr="005254A9">
        <w:rPr>
          <w:szCs w:val="28"/>
          <w:lang w:eastAsia="en-US"/>
        </w:rPr>
        <w:t>дополнить разделом</w:t>
      </w:r>
      <w:r w:rsidR="008479C8" w:rsidRPr="005254A9">
        <w:rPr>
          <w:szCs w:val="28"/>
          <w:lang w:eastAsia="en-US"/>
        </w:rPr>
        <w:t xml:space="preserve"> 6</w:t>
      </w:r>
      <w:r w:rsidR="00FC26FD" w:rsidRPr="005254A9">
        <w:rPr>
          <w:szCs w:val="28"/>
          <w:lang w:eastAsia="en-US"/>
        </w:rPr>
        <w:t xml:space="preserve"> следующего содержания:</w:t>
      </w:r>
    </w:p>
    <w:p w:rsidR="0094678C" w:rsidRPr="005254A9" w:rsidRDefault="0094678C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DA3B66" w:rsidRPr="005254A9" w:rsidRDefault="00DD6861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254A9">
        <w:rPr>
          <w:szCs w:val="28"/>
        </w:rPr>
        <w:t>7</w:t>
      </w:r>
      <w:r w:rsidR="00DA3B66" w:rsidRPr="005254A9">
        <w:rPr>
          <w:szCs w:val="28"/>
        </w:rPr>
        <w:t xml:space="preserve">. </w:t>
      </w:r>
      <w:r w:rsidR="0094678C" w:rsidRPr="005254A9">
        <w:rPr>
          <w:szCs w:val="28"/>
        </w:rPr>
        <w:t>В графе 3 «Срок окончания реализации» п</w:t>
      </w:r>
      <w:r w:rsidR="00DA3B66" w:rsidRPr="005254A9">
        <w:rPr>
          <w:szCs w:val="28"/>
        </w:rPr>
        <w:t>ункт</w:t>
      </w:r>
      <w:r w:rsidR="0094678C" w:rsidRPr="005254A9">
        <w:rPr>
          <w:szCs w:val="28"/>
        </w:rPr>
        <w:t>а</w:t>
      </w:r>
      <w:r w:rsidR="00A36FAE" w:rsidRPr="005254A9">
        <w:rPr>
          <w:szCs w:val="28"/>
        </w:rPr>
        <w:t xml:space="preserve"> </w:t>
      </w:r>
      <w:r w:rsidRPr="005254A9">
        <w:rPr>
          <w:szCs w:val="28"/>
        </w:rPr>
        <w:t>5.2</w:t>
      </w:r>
      <w:r w:rsidR="00A36FAE" w:rsidRPr="005254A9">
        <w:rPr>
          <w:szCs w:val="28"/>
        </w:rPr>
        <w:t xml:space="preserve"> </w:t>
      </w:r>
      <w:r w:rsidR="00797679" w:rsidRPr="005254A9">
        <w:rPr>
          <w:rFonts w:eastAsiaTheme="minorHAnsi"/>
          <w:szCs w:val="28"/>
          <w:lang w:eastAsia="en-US"/>
        </w:rPr>
        <w:t xml:space="preserve">Подпрограммы 5 «Обеспечение реализации Программы» </w:t>
      </w:r>
      <w:r w:rsidR="00DA3B66" w:rsidRPr="005254A9">
        <w:rPr>
          <w:szCs w:val="28"/>
        </w:rPr>
        <w:t>приложения 2 к Программе «Перечень основных мероприятий Государственной программы Камчатского края «Развитие культуры в Камчатском крае</w:t>
      </w:r>
      <w:r w:rsidR="00DA3B66" w:rsidRPr="005254A9">
        <w:rPr>
          <w:rFonts w:eastAsiaTheme="minorHAnsi"/>
          <w:szCs w:val="28"/>
          <w:lang w:eastAsia="en-US"/>
        </w:rPr>
        <w:t>»</w:t>
      </w:r>
      <w:r w:rsidR="0094678C" w:rsidRPr="005254A9">
        <w:rPr>
          <w:rFonts w:eastAsiaTheme="minorHAnsi"/>
          <w:szCs w:val="28"/>
          <w:lang w:eastAsia="en-US"/>
        </w:rPr>
        <w:t xml:space="preserve"> слова «31.12.2020» заменить словами «31.12.2017».</w:t>
      </w:r>
    </w:p>
    <w:p w:rsidR="00DA3B66" w:rsidRPr="005254A9" w:rsidRDefault="00DA3B66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8479C8" w:rsidRPr="005254A9" w:rsidRDefault="00CE1D9E" w:rsidP="008479C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 w:rsidRPr="005254A9">
        <w:rPr>
          <w:color w:val="000000"/>
          <w:szCs w:val="28"/>
        </w:rPr>
        <w:t>8</w:t>
      </w:r>
      <w:r w:rsidR="008479C8" w:rsidRPr="005254A9">
        <w:rPr>
          <w:color w:val="000000"/>
          <w:szCs w:val="28"/>
        </w:rPr>
        <w:t>. Приложени</w:t>
      </w:r>
      <w:r w:rsidR="00DA3B66" w:rsidRPr="005254A9">
        <w:rPr>
          <w:color w:val="000000"/>
          <w:szCs w:val="28"/>
        </w:rPr>
        <w:t>е</w:t>
      </w:r>
      <w:r w:rsidR="008479C8" w:rsidRPr="005254A9">
        <w:rPr>
          <w:color w:val="000000"/>
          <w:szCs w:val="28"/>
        </w:rPr>
        <w:t xml:space="preserve"> 2 к Программе «Перечень основных мероприятий Государственной программы Камч</w:t>
      </w:r>
      <w:bookmarkStart w:id="1" w:name="_GoBack"/>
      <w:bookmarkEnd w:id="1"/>
      <w:r w:rsidR="008479C8" w:rsidRPr="005254A9">
        <w:rPr>
          <w:color w:val="000000"/>
          <w:szCs w:val="28"/>
        </w:rPr>
        <w:t>атского края «Развитие культуры в Камчатском крае</w:t>
      </w:r>
      <w:r w:rsidR="008479C8" w:rsidRPr="005254A9">
        <w:rPr>
          <w:rFonts w:eastAsiaTheme="minorHAnsi"/>
          <w:szCs w:val="28"/>
          <w:lang w:eastAsia="en-US"/>
        </w:rPr>
        <w:t xml:space="preserve">» </w:t>
      </w:r>
      <w:r w:rsidR="008479C8" w:rsidRPr="005254A9">
        <w:rPr>
          <w:szCs w:val="28"/>
          <w:lang w:eastAsia="en-US"/>
        </w:rPr>
        <w:t>дополнить разделом 6 следующего содержания:</w:t>
      </w:r>
    </w:p>
    <w:p w:rsidR="008479C8" w:rsidRPr="005254A9" w:rsidRDefault="008479C8" w:rsidP="00354DF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654C" w:rsidRPr="0017654C" w:rsidRDefault="00CE1D9E" w:rsidP="000F0811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 w:rsidRPr="005254A9">
        <w:rPr>
          <w:color w:val="000000"/>
          <w:szCs w:val="28"/>
        </w:rPr>
        <w:t>9</w:t>
      </w:r>
      <w:r w:rsidR="004736CA" w:rsidRPr="005254A9">
        <w:rPr>
          <w:color w:val="000000"/>
          <w:szCs w:val="28"/>
        </w:rPr>
        <w:t>.</w:t>
      </w:r>
      <w:r w:rsidR="00E40314" w:rsidRPr="005254A9">
        <w:rPr>
          <w:color w:val="000000"/>
          <w:szCs w:val="28"/>
        </w:rPr>
        <w:t xml:space="preserve"> </w:t>
      </w:r>
      <w:hyperlink r:id="rId8" w:history="1">
        <w:r w:rsidR="00B41A22">
          <w:rPr>
            <w:rStyle w:val="a4"/>
            <w:color w:val="000000" w:themeColor="text1"/>
            <w:szCs w:val="28"/>
            <w:u w:val="none"/>
          </w:rPr>
          <w:t>Приложение</w:t>
        </w:r>
      </w:hyperlink>
      <w:r w:rsidR="00B41A22">
        <w:rPr>
          <w:rStyle w:val="a4"/>
          <w:color w:val="000000" w:themeColor="text1"/>
          <w:szCs w:val="28"/>
          <w:u w:val="none"/>
        </w:rPr>
        <w:t xml:space="preserve"> 3</w:t>
      </w:r>
      <w:r w:rsidR="0017654C" w:rsidRPr="005254A9">
        <w:rPr>
          <w:color w:val="000000"/>
          <w:szCs w:val="28"/>
        </w:rPr>
        <w:t xml:space="preserve"> Программы изложить в следующей редакции:</w:t>
      </w:r>
    </w:p>
    <w:p w:rsidR="00A12839" w:rsidRPr="00E40314" w:rsidRDefault="00A12839" w:rsidP="00E4031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94678C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7336BE" w:rsidRDefault="007336BE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DE1D8D" w:rsidRDefault="00DE1D8D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DE1D8D" w:rsidRDefault="00DE1D8D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C5058E" w:rsidRDefault="00C5058E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336A72" w:rsidRDefault="00336A72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336A72" w:rsidRDefault="00336A72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336A72" w:rsidRDefault="00336A72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336A72" w:rsidRDefault="00336A72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336A72" w:rsidRDefault="00336A72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Pr="0071233D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lastRenderedPageBreak/>
        <w:t>Пояснительная записка</w:t>
      </w:r>
    </w:p>
    <w:p w:rsidR="00831357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71233D">
        <w:rPr>
          <w:color w:val="000000"/>
          <w:szCs w:val="28"/>
        </w:rPr>
        <w:t xml:space="preserve">к проекту постановления Правительства Камчатского края </w:t>
      </w:r>
      <w:r w:rsidRPr="0071233D">
        <w:rPr>
          <w:szCs w:val="28"/>
        </w:rPr>
        <w:t>«</w:t>
      </w:r>
      <w:r w:rsidR="003C153B" w:rsidRPr="003C153B">
        <w:rPr>
          <w:szCs w:val="28"/>
        </w:rPr>
        <w:t>О внесении изменений в постановление Пра</w:t>
      </w:r>
      <w:r w:rsidR="003C153B" w:rsidRPr="003C153B">
        <w:rPr>
          <w:szCs w:val="28"/>
        </w:rPr>
        <w:softHyphen/>
        <w:t xml:space="preserve">вительства Камчатского края от 29.11.2013 </w:t>
      </w:r>
      <w:r w:rsidR="003C153B">
        <w:rPr>
          <w:szCs w:val="28"/>
        </w:rPr>
        <w:t xml:space="preserve">                 </w:t>
      </w:r>
      <w:r w:rsidR="003C153B" w:rsidRPr="003C153B">
        <w:rPr>
          <w:szCs w:val="28"/>
        </w:rPr>
        <w:t>№ 545-П «Об утверждении государственной программы Камчатского края «Развитие культуры в Камчатско</w:t>
      </w:r>
      <w:r w:rsidR="00C96058">
        <w:rPr>
          <w:szCs w:val="28"/>
        </w:rPr>
        <w:t>м крае</w:t>
      </w:r>
      <w:r w:rsidRPr="0071233D">
        <w:rPr>
          <w:szCs w:val="28"/>
        </w:rPr>
        <w:t>»</w:t>
      </w:r>
    </w:p>
    <w:p w:rsidR="00831357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94678C" w:rsidRDefault="00831357" w:rsidP="00C960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4678C">
        <w:rPr>
          <w:szCs w:val="28"/>
        </w:rPr>
        <w:t>Представленный проект постановления Правительства Камчатского края разработан в целях приведения в соответствие отдельных мероприятий и объемов финансирования государственной программы «Развитие культуры в Камчатском крае», утвержденной постановлением Пра</w:t>
      </w:r>
      <w:r w:rsidRPr="0094678C">
        <w:rPr>
          <w:szCs w:val="28"/>
        </w:rPr>
        <w:softHyphen/>
        <w:t xml:space="preserve">вительства Камчатского края от 29.11.2013 № 545-П, </w:t>
      </w:r>
      <w:r w:rsidR="0094678C">
        <w:rPr>
          <w:szCs w:val="28"/>
        </w:rPr>
        <w:t>в связи с изменением структуры Паспорта Программы, а именно, выделением отдельного направления по развитию инфраструктуры в сфере культуры в</w:t>
      </w:r>
      <w:r w:rsidR="005254A9">
        <w:rPr>
          <w:szCs w:val="28"/>
        </w:rPr>
        <w:t xml:space="preserve"> Подпрограмму 6 (ранее реализуемого в рамках основного мероприятия 5.2 «Развитие инфраструктуры в сфере культуры» Подпрограммы 5 «</w:t>
      </w:r>
      <w:r w:rsidR="005254A9" w:rsidRPr="005254A9">
        <w:rPr>
          <w:szCs w:val="28"/>
        </w:rPr>
        <w:t>Обеспечение реализации Программы</w:t>
      </w:r>
      <w:r w:rsidR="005254A9">
        <w:rPr>
          <w:szCs w:val="28"/>
        </w:rPr>
        <w:t>».</w:t>
      </w:r>
    </w:p>
    <w:p w:rsidR="00C96058" w:rsidRDefault="00C96058" w:rsidP="00C96058">
      <w:pPr>
        <w:tabs>
          <w:tab w:val="left" w:pos="567"/>
        </w:tabs>
        <w:ind w:firstLine="709"/>
        <w:jc w:val="both"/>
        <w:rPr>
          <w:szCs w:val="28"/>
        </w:rPr>
      </w:pPr>
      <w:r w:rsidRPr="0094678C">
        <w:rPr>
          <w:szCs w:val="28"/>
        </w:rPr>
        <w:t xml:space="preserve">Проект постановления размещен </w:t>
      </w:r>
      <w:r w:rsidR="005254A9">
        <w:rPr>
          <w:szCs w:val="28"/>
        </w:rPr>
        <w:t>24</w:t>
      </w:r>
      <w:r w:rsidRPr="0094678C">
        <w:rPr>
          <w:szCs w:val="28"/>
        </w:rPr>
        <w:t>.11.2017 на официальном сайте исполни</w:t>
      </w:r>
      <w:r w:rsidRPr="0094678C">
        <w:rPr>
          <w:szCs w:val="28"/>
        </w:rPr>
        <w:softHyphen/>
        <w:t>тельных органов государственной власти Камчатского края в сети Ин</w:t>
      </w:r>
      <w:r w:rsidRPr="0094678C">
        <w:rPr>
          <w:szCs w:val="28"/>
        </w:rPr>
        <w:softHyphen/>
        <w:t xml:space="preserve">тернет для проведения в срок до </w:t>
      </w:r>
      <w:r w:rsidR="005254A9">
        <w:rPr>
          <w:szCs w:val="28"/>
        </w:rPr>
        <w:t>09</w:t>
      </w:r>
      <w:r w:rsidRPr="0094678C">
        <w:rPr>
          <w:szCs w:val="28"/>
        </w:rPr>
        <w:t>.12.2017 независимой антикоррупционной экспертизы.</w:t>
      </w:r>
    </w:p>
    <w:p w:rsidR="00831357" w:rsidRPr="00C96058" w:rsidRDefault="00C96058" w:rsidP="00C96058">
      <w:pPr>
        <w:tabs>
          <w:tab w:val="left" w:pos="567"/>
        </w:tabs>
        <w:ind w:firstLine="709"/>
        <w:jc w:val="both"/>
      </w:pPr>
      <w:r>
        <w:rPr>
          <w:szCs w:val="28"/>
        </w:rPr>
        <w:t>Проект постановления не подлежит оценке регулирующего воздействия.</w:t>
      </w:r>
      <w:r w:rsidR="00831357">
        <w:rPr>
          <w:szCs w:val="28"/>
        </w:rPr>
        <w:t xml:space="preserve"> </w:t>
      </w:r>
    </w:p>
    <w:p w:rsidR="00831357" w:rsidRPr="0071233D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P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0B1EF6" w:rsidRDefault="000B1EF6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sectPr w:rsidR="000B1EF6" w:rsidSect="0094678C">
      <w:pgSz w:w="11906" w:h="16838"/>
      <w:pgMar w:top="709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13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9"/>
  </w:num>
  <w:num w:numId="14">
    <w:abstractNumId w:val="4"/>
  </w:num>
  <w:num w:numId="15">
    <w:abstractNumId w:val="8"/>
  </w:num>
  <w:num w:numId="16">
    <w:abstractNumId w:val="11"/>
  </w:num>
  <w:num w:numId="17">
    <w:abstractNumId w:val="17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5E55"/>
    <w:rsid w:val="000361FF"/>
    <w:rsid w:val="00045E26"/>
    <w:rsid w:val="000463B1"/>
    <w:rsid w:val="00051F1E"/>
    <w:rsid w:val="00056D98"/>
    <w:rsid w:val="00064867"/>
    <w:rsid w:val="00070789"/>
    <w:rsid w:val="00070CCF"/>
    <w:rsid w:val="00072678"/>
    <w:rsid w:val="00086842"/>
    <w:rsid w:val="00090C0E"/>
    <w:rsid w:val="0009150E"/>
    <w:rsid w:val="0009161B"/>
    <w:rsid w:val="000A7E9D"/>
    <w:rsid w:val="000B1EF6"/>
    <w:rsid w:val="000C4229"/>
    <w:rsid w:val="000E09B6"/>
    <w:rsid w:val="000E568C"/>
    <w:rsid w:val="000F0811"/>
    <w:rsid w:val="000F3031"/>
    <w:rsid w:val="000F3DC1"/>
    <w:rsid w:val="001006D7"/>
    <w:rsid w:val="001142F2"/>
    <w:rsid w:val="00120874"/>
    <w:rsid w:val="0012315F"/>
    <w:rsid w:val="001341C4"/>
    <w:rsid w:val="00147222"/>
    <w:rsid w:val="00156169"/>
    <w:rsid w:val="001706BC"/>
    <w:rsid w:val="0017654C"/>
    <w:rsid w:val="00177BEA"/>
    <w:rsid w:val="00186CD8"/>
    <w:rsid w:val="001B1F16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E66F1"/>
    <w:rsid w:val="001F1BEE"/>
    <w:rsid w:val="001F3276"/>
    <w:rsid w:val="001F597F"/>
    <w:rsid w:val="00200AD8"/>
    <w:rsid w:val="00203C18"/>
    <w:rsid w:val="002103C4"/>
    <w:rsid w:val="00225483"/>
    <w:rsid w:val="002274B7"/>
    <w:rsid w:val="00230F7B"/>
    <w:rsid w:val="0023288D"/>
    <w:rsid w:val="0023389A"/>
    <w:rsid w:val="00245467"/>
    <w:rsid w:val="002557FE"/>
    <w:rsid w:val="002559D2"/>
    <w:rsid w:val="00262DAB"/>
    <w:rsid w:val="00262E53"/>
    <w:rsid w:val="00270D82"/>
    <w:rsid w:val="00272421"/>
    <w:rsid w:val="00272870"/>
    <w:rsid w:val="0027316C"/>
    <w:rsid w:val="002748E6"/>
    <w:rsid w:val="00277FF7"/>
    <w:rsid w:val="00280BB9"/>
    <w:rsid w:val="00285C8E"/>
    <w:rsid w:val="00286465"/>
    <w:rsid w:val="0028681B"/>
    <w:rsid w:val="00292CDC"/>
    <w:rsid w:val="00293680"/>
    <w:rsid w:val="00297F92"/>
    <w:rsid w:val="002B00E7"/>
    <w:rsid w:val="002C22FE"/>
    <w:rsid w:val="002C44F1"/>
    <w:rsid w:val="002C561B"/>
    <w:rsid w:val="002D188F"/>
    <w:rsid w:val="002D1A6B"/>
    <w:rsid w:val="002D2274"/>
    <w:rsid w:val="002D3191"/>
    <w:rsid w:val="002E504A"/>
    <w:rsid w:val="002F1EF8"/>
    <w:rsid w:val="003053F2"/>
    <w:rsid w:val="00312308"/>
    <w:rsid w:val="00323D4B"/>
    <w:rsid w:val="003351D9"/>
    <w:rsid w:val="003353BE"/>
    <w:rsid w:val="00336A72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F791E"/>
    <w:rsid w:val="004035FC"/>
    <w:rsid w:val="00403AA4"/>
    <w:rsid w:val="00404684"/>
    <w:rsid w:val="00404A08"/>
    <w:rsid w:val="0041258B"/>
    <w:rsid w:val="00422D12"/>
    <w:rsid w:val="00422DF4"/>
    <w:rsid w:val="00430629"/>
    <w:rsid w:val="00430BC5"/>
    <w:rsid w:val="004311D6"/>
    <w:rsid w:val="00434A48"/>
    <w:rsid w:val="004426EA"/>
    <w:rsid w:val="00444DF8"/>
    <w:rsid w:val="0044587C"/>
    <w:rsid w:val="00446635"/>
    <w:rsid w:val="0045214F"/>
    <w:rsid w:val="0046045D"/>
    <w:rsid w:val="004614F5"/>
    <w:rsid w:val="004620CA"/>
    <w:rsid w:val="0046670B"/>
    <w:rsid w:val="004736CA"/>
    <w:rsid w:val="004742AB"/>
    <w:rsid w:val="00475F3C"/>
    <w:rsid w:val="00477EF0"/>
    <w:rsid w:val="004811FB"/>
    <w:rsid w:val="00481F4C"/>
    <w:rsid w:val="00484CD5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E49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6C5C"/>
    <w:rsid w:val="00521EDD"/>
    <w:rsid w:val="00523B0B"/>
    <w:rsid w:val="005254A9"/>
    <w:rsid w:val="00532B0B"/>
    <w:rsid w:val="00532FEC"/>
    <w:rsid w:val="00535716"/>
    <w:rsid w:val="00546A2B"/>
    <w:rsid w:val="005470B8"/>
    <w:rsid w:val="00552F80"/>
    <w:rsid w:val="0055531F"/>
    <w:rsid w:val="00556815"/>
    <w:rsid w:val="005572CE"/>
    <w:rsid w:val="00561789"/>
    <w:rsid w:val="00565415"/>
    <w:rsid w:val="00567FF7"/>
    <w:rsid w:val="005743DA"/>
    <w:rsid w:val="00585C21"/>
    <w:rsid w:val="005A2DFB"/>
    <w:rsid w:val="005A4F35"/>
    <w:rsid w:val="005A600F"/>
    <w:rsid w:val="005B7B1F"/>
    <w:rsid w:val="005C5B37"/>
    <w:rsid w:val="005D2A7A"/>
    <w:rsid w:val="005E1A0D"/>
    <w:rsid w:val="005E203C"/>
    <w:rsid w:val="005F05CA"/>
    <w:rsid w:val="005F0C0C"/>
    <w:rsid w:val="005F7E5A"/>
    <w:rsid w:val="006014EA"/>
    <w:rsid w:val="00602772"/>
    <w:rsid w:val="00604DD9"/>
    <w:rsid w:val="00613BAE"/>
    <w:rsid w:val="00615565"/>
    <w:rsid w:val="00620C77"/>
    <w:rsid w:val="00635FED"/>
    <w:rsid w:val="00640EFA"/>
    <w:rsid w:val="00645039"/>
    <w:rsid w:val="00651162"/>
    <w:rsid w:val="006631CA"/>
    <w:rsid w:val="0069052D"/>
    <w:rsid w:val="00690903"/>
    <w:rsid w:val="00690D60"/>
    <w:rsid w:val="00692754"/>
    <w:rsid w:val="00696561"/>
    <w:rsid w:val="006A0270"/>
    <w:rsid w:val="006A2601"/>
    <w:rsid w:val="006A475B"/>
    <w:rsid w:val="006B0067"/>
    <w:rsid w:val="006B44F5"/>
    <w:rsid w:val="006B505B"/>
    <w:rsid w:val="006C1A7E"/>
    <w:rsid w:val="006C49D0"/>
    <w:rsid w:val="006C53C8"/>
    <w:rsid w:val="006C7EA8"/>
    <w:rsid w:val="006D22E1"/>
    <w:rsid w:val="006D38FF"/>
    <w:rsid w:val="006D40DB"/>
    <w:rsid w:val="006D5DF2"/>
    <w:rsid w:val="006D6F7D"/>
    <w:rsid w:val="006E3BC3"/>
    <w:rsid w:val="006E48C7"/>
    <w:rsid w:val="006F22AE"/>
    <w:rsid w:val="006F256D"/>
    <w:rsid w:val="006F40BB"/>
    <w:rsid w:val="006F75FD"/>
    <w:rsid w:val="00703C7B"/>
    <w:rsid w:val="007109FD"/>
    <w:rsid w:val="0071233D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7CF4"/>
    <w:rsid w:val="00754136"/>
    <w:rsid w:val="00755E31"/>
    <w:rsid w:val="0075686D"/>
    <w:rsid w:val="00767834"/>
    <w:rsid w:val="00771DEF"/>
    <w:rsid w:val="00785E88"/>
    <w:rsid w:val="007865D7"/>
    <w:rsid w:val="00786C23"/>
    <w:rsid w:val="00794152"/>
    <w:rsid w:val="00797679"/>
    <w:rsid w:val="007B19B6"/>
    <w:rsid w:val="007B1A1E"/>
    <w:rsid w:val="007B2207"/>
    <w:rsid w:val="007B29C1"/>
    <w:rsid w:val="007C0DB1"/>
    <w:rsid w:val="007C7EBF"/>
    <w:rsid w:val="007D0673"/>
    <w:rsid w:val="007D221C"/>
    <w:rsid w:val="007E2898"/>
    <w:rsid w:val="007F3661"/>
    <w:rsid w:val="007F3670"/>
    <w:rsid w:val="007F4EF3"/>
    <w:rsid w:val="007F5FFC"/>
    <w:rsid w:val="00812283"/>
    <w:rsid w:val="0082224D"/>
    <w:rsid w:val="008245A3"/>
    <w:rsid w:val="00831357"/>
    <w:rsid w:val="00843361"/>
    <w:rsid w:val="008479C8"/>
    <w:rsid w:val="00867004"/>
    <w:rsid w:val="008764E4"/>
    <w:rsid w:val="00877766"/>
    <w:rsid w:val="0088365A"/>
    <w:rsid w:val="0088392B"/>
    <w:rsid w:val="0088671A"/>
    <w:rsid w:val="008A58D4"/>
    <w:rsid w:val="008B275E"/>
    <w:rsid w:val="008C713C"/>
    <w:rsid w:val="008D55E0"/>
    <w:rsid w:val="008E0C16"/>
    <w:rsid w:val="0091093D"/>
    <w:rsid w:val="009133EB"/>
    <w:rsid w:val="00913FC2"/>
    <w:rsid w:val="00914BC3"/>
    <w:rsid w:val="0091745B"/>
    <w:rsid w:val="00922111"/>
    <w:rsid w:val="00923831"/>
    <w:rsid w:val="0092388E"/>
    <w:rsid w:val="00930B62"/>
    <w:rsid w:val="0093553A"/>
    <w:rsid w:val="00936EA4"/>
    <w:rsid w:val="0094678C"/>
    <w:rsid w:val="00961938"/>
    <w:rsid w:val="009639E2"/>
    <w:rsid w:val="00965964"/>
    <w:rsid w:val="00965D0D"/>
    <w:rsid w:val="00976680"/>
    <w:rsid w:val="009816F2"/>
    <w:rsid w:val="00984332"/>
    <w:rsid w:val="0098661C"/>
    <w:rsid w:val="009867D9"/>
    <w:rsid w:val="00987B69"/>
    <w:rsid w:val="009A0208"/>
    <w:rsid w:val="009A6896"/>
    <w:rsid w:val="009C1A1F"/>
    <w:rsid w:val="009C5685"/>
    <w:rsid w:val="009C721E"/>
    <w:rsid w:val="009D1B18"/>
    <w:rsid w:val="009D6666"/>
    <w:rsid w:val="009E0171"/>
    <w:rsid w:val="009F5314"/>
    <w:rsid w:val="00A06C3F"/>
    <w:rsid w:val="00A0760F"/>
    <w:rsid w:val="00A07AB1"/>
    <w:rsid w:val="00A12839"/>
    <w:rsid w:val="00A157B9"/>
    <w:rsid w:val="00A22B49"/>
    <w:rsid w:val="00A35C35"/>
    <w:rsid w:val="00A36FAE"/>
    <w:rsid w:val="00A55E53"/>
    <w:rsid w:val="00A60994"/>
    <w:rsid w:val="00A60EFB"/>
    <w:rsid w:val="00A62DB5"/>
    <w:rsid w:val="00A6377B"/>
    <w:rsid w:val="00A63EE1"/>
    <w:rsid w:val="00A65B86"/>
    <w:rsid w:val="00A93575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F0EDD"/>
    <w:rsid w:val="00AF1DF9"/>
    <w:rsid w:val="00AF3E03"/>
    <w:rsid w:val="00AF4A4E"/>
    <w:rsid w:val="00B1014F"/>
    <w:rsid w:val="00B11658"/>
    <w:rsid w:val="00B139CC"/>
    <w:rsid w:val="00B13E79"/>
    <w:rsid w:val="00B238CA"/>
    <w:rsid w:val="00B247A0"/>
    <w:rsid w:val="00B310E4"/>
    <w:rsid w:val="00B32327"/>
    <w:rsid w:val="00B331A4"/>
    <w:rsid w:val="00B363F7"/>
    <w:rsid w:val="00B37BE4"/>
    <w:rsid w:val="00B41A22"/>
    <w:rsid w:val="00B51754"/>
    <w:rsid w:val="00B54B5B"/>
    <w:rsid w:val="00B621C5"/>
    <w:rsid w:val="00B638CF"/>
    <w:rsid w:val="00B64898"/>
    <w:rsid w:val="00B71B17"/>
    <w:rsid w:val="00B723C6"/>
    <w:rsid w:val="00B85181"/>
    <w:rsid w:val="00B854F2"/>
    <w:rsid w:val="00B901A7"/>
    <w:rsid w:val="00B94968"/>
    <w:rsid w:val="00B95AF4"/>
    <w:rsid w:val="00BA0D73"/>
    <w:rsid w:val="00BB5372"/>
    <w:rsid w:val="00BB5B86"/>
    <w:rsid w:val="00BE5041"/>
    <w:rsid w:val="00BE513D"/>
    <w:rsid w:val="00C01D9B"/>
    <w:rsid w:val="00C153D7"/>
    <w:rsid w:val="00C23669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6454"/>
    <w:rsid w:val="00C57183"/>
    <w:rsid w:val="00C615DD"/>
    <w:rsid w:val="00C65D4D"/>
    <w:rsid w:val="00C75778"/>
    <w:rsid w:val="00C84B73"/>
    <w:rsid w:val="00C84BA1"/>
    <w:rsid w:val="00C85846"/>
    <w:rsid w:val="00C874B1"/>
    <w:rsid w:val="00C957EC"/>
    <w:rsid w:val="00C95ED0"/>
    <w:rsid w:val="00C96058"/>
    <w:rsid w:val="00C978A3"/>
    <w:rsid w:val="00CA23FE"/>
    <w:rsid w:val="00CC099F"/>
    <w:rsid w:val="00CC17AF"/>
    <w:rsid w:val="00CC3ECF"/>
    <w:rsid w:val="00CD30C4"/>
    <w:rsid w:val="00CD40BF"/>
    <w:rsid w:val="00CD6426"/>
    <w:rsid w:val="00CE1D9E"/>
    <w:rsid w:val="00CE236E"/>
    <w:rsid w:val="00CF03D5"/>
    <w:rsid w:val="00CF3619"/>
    <w:rsid w:val="00CF3809"/>
    <w:rsid w:val="00CF6C5F"/>
    <w:rsid w:val="00D0467C"/>
    <w:rsid w:val="00D04C2B"/>
    <w:rsid w:val="00D102E7"/>
    <w:rsid w:val="00D13F65"/>
    <w:rsid w:val="00D1411B"/>
    <w:rsid w:val="00D2506B"/>
    <w:rsid w:val="00D3418E"/>
    <w:rsid w:val="00D40CA6"/>
    <w:rsid w:val="00D40F03"/>
    <w:rsid w:val="00D43896"/>
    <w:rsid w:val="00D44817"/>
    <w:rsid w:val="00D508BB"/>
    <w:rsid w:val="00D50CAF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1492"/>
    <w:rsid w:val="00D9149F"/>
    <w:rsid w:val="00D9354A"/>
    <w:rsid w:val="00DA0192"/>
    <w:rsid w:val="00DA3B66"/>
    <w:rsid w:val="00DA6A76"/>
    <w:rsid w:val="00DC2F6B"/>
    <w:rsid w:val="00DD2B35"/>
    <w:rsid w:val="00DD6861"/>
    <w:rsid w:val="00DE1D8D"/>
    <w:rsid w:val="00DE7DF3"/>
    <w:rsid w:val="00DF584D"/>
    <w:rsid w:val="00E04E72"/>
    <w:rsid w:val="00E05C2D"/>
    <w:rsid w:val="00E0710F"/>
    <w:rsid w:val="00E1316B"/>
    <w:rsid w:val="00E14362"/>
    <w:rsid w:val="00E16D5E"/>
    <w:rsid w:val="00E172B7"/>
    <w:rsid w:val="00E21C4F"/>
    <w:rsid w:val="00E24409"/>
    <w:rsid w:val="00E33595"/>
    <w:rsid w:val="00E40314"/>
    <w:rsid w:val="00E44510"/>
    <w:rsid w:val="00E4681E"/>
    <w:rsid w:val="00E50016"/>
    <w:rsid w:val="00E5561F"/>
    <w:rsid w:val="00E5787D"/>
    <w:rsid w:val="00E718FB"/>
    <w:rsid w:val="00E810B3"/>
    <w:rsid w:val="00E85ED4"/>
    <w:rsid w:val="00E93183"/>
    <w:rsid w:val="00E95B76"/>
    <w:rsid w:val="00E95EB9"/>
    <w:rsid w:val="00E963A4"/>
    <w:rsid w:val="00E97C2C"/>
    <w:rsid w:val="00EA15DD"/>
    <w:rsid w:val="00EB62E5"/>
    <w:rsid w:val="00EC41D7"/>
    <w:rsid w:val="00ED305A"/>
    <w:rsid w:val="00ED306E"/>
    <w:rsid w:val="00ED4319"/>
    <w:rsid w:val="00ED65A7"/>
    <w:rsid w:val="00EF2EE9"/>
    <w:rsid w:val="00EF2F0C"/>
    <w:rsid w:val="00EF613B"/>
    <w:rsid w:val="00F034DF"/>
    <w:rsid w:val="00F07C29"/>
    <w:rsid w:val="00F130DD"/>
    <w:rsid w:val="00F1594B"/>
    <w:rsid w:val="00F15E91"/>
    <w:rsid w:val="00F163B7"/>
    <w:rsid w:val="00F215BF"/>
    <w:rsid w:val="00F2254D"/>
    <w:rsid w:val="00F41094"/>
    <w:rsid w:val="00F418F2"/>
    <w:rsid w:val="00F4286D"/>
    <w:rsid w:val="00F43E29"/>
    <w:rsid w:val="00F44668"/>
    <w:rsid w:val="00F44E8D"/>
    <w:rsid w:val="00F55E23"/>
    <w:rsid w:val="00F636AD"/>
    <w:rsid w:val="00F66105"/>
    <w:rsid w:val="00F66B25"/>
    <w:rsid w:val="00F81254"/>
    <w:rsid w:val="00F966E2"/>
    <w:rsid w:val="00FA6711"/>
    <w:rsid w:val="00FB1980"/>
    <w:rsid w:val="00FC195F"/>
    <w:rsid w:val="00FC26FD"/>
    <w:rsid w:val="00FC5805"/>
    <w:rsid w:val="00FC6533"/>
    <w:rsid w:val="00FC6F10"/>
    <w:rsid w:val="00FD001F"/>
    <w:rsid w:val="00FD198D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0FD56-019F-4D2B-9926-3D7B28DE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012DD42EAD9ED9F909C1AACEEA77CDAD873C3CE92E29A149BE48BD12AF9025FA6BB8AD51FC2C93C423520m6G4G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AFE38-7A78-4208-B43F-7049B6F1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52</cp:revision>
  <cp:lastPrinted>2017-11-23T23:30:00Z</cp:lastPrinted>
  <dcterms:created xsi:type="dcterms:W3CDTF">2017-09-29T03:09:00Z</dcterms:created>
  <dcterms:modified xsi:type="dcterms:W3CDTF">2017-11-23T23:31:00Z</dcterms:modified>
</cp:coreProperties>
</file>